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A807" w14:textId="77777777" w:rsidR="00B2160C" w:rsidRPr="00B2160C" w:rsidRDefault="00B2160C" w:rsidP="00B2160C">
      <w:pPr>
        <w:jc w:val="center"/>
        <w:rPr>
          <w:rFonts w:ascii="-webkit-standard" w:hAnsi="-webkit-standard"/>
          <w:color w:val="000000"/>
          <w:szCs w:val="24"/>
        </w:rPr>
      </w:pPr>
      <w:bookmarkStart w:id="0" w:name="_GoBack"/>
      <w:bookmarkEnd w:id="0"/>
      <w:r w:rsidRPr="00B2160C">
        <w:rPr>
          <w:rFonts w:ascii="Arial" w:hAnsi="Arial" w:cs="Arial"/>
          <w:color w:val="000000"/>
          <w:sz w:val="22"/>
          <w:szCs w:val="22"/>
        </w:rPr>
        <w:t>Combined Town Council/School Board Meeting</w:t>
      </w:r>
    </w:p>
    <w:p w14:paraId="6ACAC937" w14:textId="77777777" w:rsidR="00B2160C" w:rsidRPr="00B2160C" w:rsidRDefault="00B2160C" w:rsidP="00B2160C">
      <w:pPr>
        <w:jc w:val="center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December 18, 2018</w:t>
      </w:r>
    </w:p>
    <w:p w14:paraId="0096376C" w14:textId="665E0BC5" w:rsidR="00B2160C" w:rsidRPr="00B2160C" w:rsidRDefault="00B2160C" w:rsidP="00B2160C">
      <w:pPr>
        <w:jc w:val="center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6:30-8:30</w:t>
      </w:r>
      <w:r w:rsidR="008771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160C">
        <w:rPr>
          <w:rFonts w:ascii="Arial" w:hAnsi="Arial" w:cs="Arial"/>
          <w:color w:val="000000"/>
          <w:sz w:val="22"/>
          <w:szCs w:val="22"/>
        </w:rPr>
        <w:t>at the Fire Station</w:t>
      </w:r>
    </w:p>
    <w:p w14:paraId="1DD8E834" w14:textId="77777777" w:rsidR="00B2160C" w:rsidRPr="00B2160C" w:rsidRDefault="00B2160C" w:rsidP="00B2160C">
      <w:pPr>
        <w:jc w:val="center"/>
        <w:rPr>
          <w:rFonts w:ascii="-webkit-standard" w:hAnsi="-webkit-standard"/>
          <w:color w:val="000000"/>
          <w:szCs w:val="24"/>
        </w:rPr>
      </w:pPr>
    </w:p>
    <w:p w14:paraId="2550CEB0" w14:textId="77777777" w:rsidR="00B2160C" w:rsidRPr="00B2160C" w:rsidRDefault="00B2160C" w:rsidP="00B2160C">
      <w:pPr>
        <w:jc w:val="center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CONTINUING THE CONVERSATION</w:t>
      </w:r>
    </w:p>
    <w:p w14:paraId="2815F2F8" w14:textId="77777777" w:rsidR="00B2160C" w:rsidRPr="00B2160C" w:rsidRDefault="00B2160C" w:rsidP="00B2160C">
      <w:pPr>
        <w:spacing w:after="240"/>
        <w:rPr>
          <w:rFonts w:ascii="-webkit-standard" w:hAnsi="-webkit-standard"/>
          <w:color w:val="000000"/>
          <w:szCs w:val="24"/>
        </w:rPr>
      </w:pPr>
    </w:p>
    <w:p w14:paraId="6D16D8B0" w14:textId="22A06F24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2160C">
        <w:rPr>
          <w:rFonts w:ascii="Arial" w:hAnsi="Arial" w:cs="Arial"/>
          <w:color w:val="000000"/>
          <w:sz w:val="22"/>
          <w:szCs w:val="22"/>
        </w:rPr>
        <w:t>Welcome and Introductions</w:t>
      </w:r>
    </w:p>
    <w:p w14:paraId="2083D02A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7BD58CA2" w14:textId="189B59CC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2160C">
        <w:rPr>
          <w:rFonts w:ascii="Arial" w:hAnsi="Arial" w:cs="Arial"/>
          <w:color w:val="000000"/>
          <w:sz w:val="22"/>
          <w:szCs w:val="22"/>
        </w:rPr>
        <w:t>Review the report from the October 23, 2018 meeting (Please read this prior to the meeting and bring any questions or comments to share.)</w:t>
      </w:r>
    </w:p>
    <w:p w14:paraId="4A811797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5572D5B2" w14:textId="5062772E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2160C">
        <w:rPr>
          <w:rFonts w:ascii="Arial" w:hAnsi="Arial" w:cs="Arial"/>
          <w:color w:val="000000"/>
          <w:sz w:val="22"/>
          <w:szCs w:val="22"/>
        </w:rPr>
        <w:t>Review the decisions made in the report.</w:t>
      </w:r>
    </w:p>
    <w:p w14:paraId="317CDF56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1E90BFA2" w14:textId="78C05B7A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2160C">
        <w:rPr>
          <w:rFonts w:ascii="Arial" w:hAnsi="Arial" w:cs="Arial"/>
          <w:color w:val="000000"/>
          <w:sz w:val="22"/>
          <w:szCs w:val="22"/>
        </w:rPr>
        <w:t>Review the flow chart.</w:t>
      </w:r>
    </w:p>
    <w:p w14:paraId="32147814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564F6304" w14:textId="4F8D16A3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2160C">
        <w:rPr>
          <w:rFonts w:ascii="Arial" w:hAnsi="Arial" w:cs="Arial"/>
          <w:color w:val="000000"/>
          <w:sz w:val="22"/>
          <w:szCs w:val="22"/>
        </w:rPr>
        <w:t>Review the Title 20 Section 1001.2 Statute regarding responsibilities for management of school property</w:t>
      </w:r>
    </w:p>
    <w:p w14:paraId="3E9682CB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2F2486A1" w14:textId="07EEA9DC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2160C">
        <w:rPr>
          <w:rFonts w:ascii="Arial" w:hAnsi="Arial" w:cs="Arial"/>
          <w:color w:val="000000"/>
          <w:sz w:val="22"/>
          <w:szCs w:val="22"/>
        </w:rPr>
        <w:t>Review budget development process:</w:t>
      </w:r>
    </w:p>
    <w:p w14:paraId="274DA302" w14:textId="77777777" w:rsidR="00B2160C" w:rsidRPr="00B2160C" w:rsidRDefault="00B2160C" w:rsidP="00B2160C">
      <w:pPr>
        <w:ind w:left="720" w:firstLine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a. Town Council</w:t>
      </w:r>
    </w:p>
    <w:p w14:paraId="6873595E" w14:textId="77777777" w:rsidR="00B2160C" w:rsidRPr="00B2160C" w:rsidRDefault="00B2160C" w:rsidP="00B2160C">
      <w:pPr>
        <w:ind w:left="720" w:firstLine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b. School Board</w:t>
      </w:r>
    </w:p>
    <w:p w14:paraId="2C385C97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0944E6D9" w14:textId="44823EA5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2160C">
        <w:rPr>
          <w:rFonts w:ascii="Arial" w:hAnsi="Arial" w:cs="Arial"/>
          <w:color w:val="000000"/>
          <w:sz w:val="22"/>
          <w:szCs w:val="22"/>
        </w:rPr>
        <w:t>Discussion of information Town Council would like to receive from School Board during the FY20 budget development process</w:t>
      </w:r>
    </w:p>
    <w:p w14:paraId="3358CC14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7099EC69" w14:textId="3CF9FE5E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2160C">
        <w:rPr>
          <w:rFonts w:ascii="Arial" w:hAnsi="Arial" w:cs="Arial"/>
          <w:color w:val="000000"/>
          <w:sz w:val="22"/>
          <w:szCs w:val="22"/>
        </w:rPr>
        <w:t>Discussion of how to handle any confusion/disagreements that might arise during the budget development  process.</w:t>
      </w:r>
    </w:p>
    <w:p w14:paraId="5C0F6D7B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56E7F2E8" w14:textId="5DA02D25" w:rsidR="00B2160C" w:rsidRPr="00B2160C" w:rsidRDefault="00B2160C" w:rsidP="00B2160C">
      <w:pPr>
        <w:ind w:left="720"/>
        <w:rPr>
          <w:rFonts w:ascii="-webkit-standard" w:hAnsi="-webkit-standard"/>
          <w:color w:val="000000"/>
          <w:szCs w:val="24"/>
        </w:rPr>
      </w:pPr>
      <w:r w:rsidRPr="00B2160C">
        <w:rPr>
          <w:rFonts w:ascii="Arial" w:hAnsi="Arial" w:cs="Arial"/>
          <w:color w:val="000000"/>
          <w:sz w:val="22"/>
          <w:szCs w:val="22"/>
        </w:rPr>
        <w:t>9.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160C">
        <w:rPr>
          <w:rFonts w:ascii="Arial" w:hAnsi="Arial" w:cs="Arial"/>
          <w:color w:val="000000"/>
          <w:sz w:val="22"/>
          <w:szCs w:val="22"/>
        </w:rPr>
        <w:t>Next steps:</w:t>
      </w:r>
    </w:p>
    <w:p w14:paraId="1B5E855A" w14:textId="6DD5E7B4" w:rsidR="00B2160C" w:rsidRPr="00B2160C" w:rsidRDefault="00B2160C" w:rsidP="00B2160C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2160C">
        <w:rPr>
          <w:rFonts w:ascii="Arial" w:hAnsi="Arial" w:cs="Arial"/>
          <w:color w:val="000000"/>
          <w:sz w:val="22"/>
          <w:szCs w:val="22"/>
        </w:rPr>
        <w:t>State of our budgets: Joint update on where each group is in the budget development process and clarifying questions-how often and when?</w:t>
      </w:r>
    </w:p>
    <w:p w14:paraId="142E83B9" w14:textId="77777777" w:rsidR="00B2160C" w:rsidRPr="00B2160C" w:rsidRDefault="00B2160C" w:rsidP="00B2160C">
      <w:pPr>
        <w:rPr>
          <w:rFonts w:ascii="-webkit-standard" w:hAnsi="-webkit-standard"/>
          <w:color w:val="000000"/>
          <w:szCs w:val="24"/>
        </w:rPr>
      </w:pPr>
    </w:p>
    <w:p w14:paraId="57800242" w14:textId="77777777" w:rsidR="00B2160C" w:rsidRPr="00B2160C" w:rsidRDefault="00B2160C" w:rsidP="00B2160C">
      <w:pPr>
        <w:numPr>
          <w:ilvl w:val="0"/>
          <w:numId w:val="14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2160C">
        <w:rPr>
          <w:rFonts w:ascii="Arial" w:hAnsi="Arial" w:cs="Arial"/>
          <w:color w:val="000000"/>
          <w:sz w:val="22"/>
          <w:szCs w:val="22"/>
        </w:rPr>
        <w:t>Additional next steps</w:t>
      </w:r>
    </w:p>
    <w:p w14:paraId="38370306" w14:textId="77777777" w:rsidR="007B2B73" w:rsidRDefault="007B2B73" w:rsidP="007B2B73"/>
    <w:p w14:paraId="064A2AFB" w14:textId="5D46A777" w:rsidR="007B2B73" w:rsidRDefault="007B2B73" w:rsidP="007B2B73"/>
    <w:sectPr w:rsidR="007B2B73" w:rsidSect="00AE77D7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720" w:right="1152" w:bottom="1008" w:left="115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82DA" w14:textId="77777777" w:rsidR="001E29DE" w:rsidRDefault="001E29DE">
      <w:r>
        <w:separator/>
      </w:r>
    </w:p>
  </w:endnote>
  <w:endnote w:type="continuationSeparator" w:id="0">
    <w:p w14:paraId="65BBE1CD" w14:textId="77777777" w:rsidR="001E29DE" w:rsidRDefault="001E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 Bold">
    <w:altName w:val="Georgia"/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305C" w14:textId="77777777" w:rsidR="00171181" w:rsidRDefault="00171181">
    <w:pPr>
      <w:pStyle w:val="Footer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2FB46" w14:textId="77777777" w:rsidR="001E29DE" w:rsidRDefault="001E29DE">
      <w:r>
        <w:separator/>
      </w:r>
    </w:p>
  </w:footnote>
  <w:footnote w:type="continuationSeparator" w:id="0">
    <w:p w14:paraId="471ACB8C" w14:textId="77777777" w:rsidR="001E29DE" w:rsidRDefault="001E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D6B6" w14:textId="77777777" w:rsidR="00171181" w:rsidRDefault="00171181" w:rsidP="00AE77D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B0AB7" w14:textId="77777777" w:rsidR="00171181" w:rsidRDefault="00171181" w:rsidP="0038368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EC0A" w14:textId="0AB7E312" w:rsidR="00171181" w:rsidRPr="0038368F" w:rsidRDefault="001D71A8" w:rsidP="0038368F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Kelly Hasson</w:t>
    </w:r>
  </w:p>
  <w:p w14:paraId="469284B5" w14:textId="4570B537" w:rsidR="00171181" w:rsidRPr="0038368F" w:rsidRDefault="001D71A8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May 20, 2016</w:t>
    </w:r>
  </w:p>
  <w:p w14:paraId="08651030" w14:textId="77777777" w:rsidR="00171181" w:rsidRPr="0038368F" w:rsidRDefault="00171181" w:rsidP="0038368F">
    <w:pPr>
      <w:pStyle w:val="Header"/>
      <w:framePr w:wrap="around" w:vAnchor="text" w:hAnchor="page" w:x="1702" w:y="18"/>
      <w:rPr>
        <w:rStyle w:val="PageNumber"/>
        <w:rFonts w:ascii="Arial" w:hAnsi="Arial"/>
        <w:sz w:val="20"/>
      </w:rPr>
    </w:pPr>
    <w:r w:rsidRPr="0038368F">
      <w:rPr>
        <w:rStyle w:val="PageNumber"/>
        <w:rFonts w:ascii="Arial" w:hAnsi="Arial"/>
        <w:sz w:val="20"/>
      </w:rPr>
      <w:fldChar w:fldCharType="begin"/>
    </w:r>
    <w:r w:rsidRPr="0038368F">
      <w:rPr>
        <w:rStyle w:val="PageNumber"/>
        <w:rFonts w:ascii="Arial" w:hAnsi="Arial"/>
        <w:sz w:val="20"/>
      </w:rPr>
      <w:instrText xml:space="preserve">PAGE  </w:instrText>
    </w:r>
    <w:r w:rsidRPr="0038368F">
      <w:rPr>
        <w:rStyle w:val="PageNumber"/>
        <w:rFonts w:ascii="Arial" w:hAnsi="Arial"/>
        <w:sz w:val="20"/>
      </w:rPr>
      <w:fldChar w:fldCharType="separate"/>
    </w:r>
    <w:r w:rsidR="003E19D8">
      <w:rPr>
        <w:rStyle w:val="PageNumber"/>
        <w:rFonts w:ascii="Arial" w:hAnsi="Arial"/>
        <w:noProof/>
        <w:sz w:val="20"/>
      </w:rPr>
      <w:t>3</w:t>
    </w:r>
    <w:r w:rsidRPr="0038368F">
      <w:rPr>
        <w:rStyle w:val="PageNumber"/>
        <w:rFonts w:ascii="Arial" w:hAnsi="Arial"/>
        <w:sz w:val="20"/>
      </w:rPr>
      <w:fldChar w:fldCharType="end"/>
    </w:r>
  </w:p>
  <w:p w14:paraId="6C3CBA35" w14:textId="1E5725E0" w:rsidR="00171181" w:rsidRDefault="00171181">
    <w:pPr>
      <w:pStyle w:val="Header"/>
      <w:rPr>
        <w:rFonts w:ascii="Arial" w:hAnsi="Arial"/>
        <w:sz w:val="20"/>
      </w:rPr>
    </w:pPr>
    <w:r w:rsidRPr="0038368F"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t xml:space="preserve">  </w:t>
    </w:r>
  </w:p>
  <w:p w14:paraId="1054BD32" w14:textId="77777777" w:rsidR="00171181" w:rsidRPr="0038368F" w:rsidRDefault="00171181">
    <w:pPr>
      <w:pStyle w:val="Head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041"/>
      <w:gridCol w:w="4294"/>
      <w:gridCol w:w="2601"/>
    </w:tblGrid>
    <w:tr w:rsidR="007F09A0" w:rsidRPr="00787A45" w14:paraId="4628B233" w14:textId="77777777" w:rsidTr="007F09A0">
      <w:trPr>
        <w:trHeight w:val="2718"/>
      </w:trPr>
      <w:tc>
        <w:tcPr>
          <w:tcW w:w="3171" w:type="dxa"/>
          <w:tcBorders>
            <w:bottom w:val="nil"/>
          </w:tcBorders>
          <w:shd w:val="clear" w:color="auto" w:fill="auto"/>
          <w:vAlign w:val="bottom"/>
        </w:tcPr>
        <w:p w14:paraId="481E531C" w14:textId="3CF90E04" w:rsidR="00B63A01" w:rsidRPr="001F2803" w:rsidRDefault="00AB38E5" w:rsidP="00B63A01">
          <w:pPr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Catherine O. Messmer</w:t>
          </w:r>
        </w:p>
        <w:p w14:paraId="4E672B5E" w14:textId="51BF3094" w:rsidR="00B63A01" w:rsidRPr="001F2803" w:rsidRDefault="00B63A01" w:rsidP="00B63A01">
          <w:pPr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Business Manager</w:t>
          </w:r>
        </w:p>
        <w:p w14:paraId="66F798F3" w14:textId="77777777" w:rsidR="00B63A01" w:rsidRDefault="00B63A01" w:rsidP="00661B90">
          <w:pPr>
            <w:rPr>
              <w:rFonts w:asciiTheme="majorHAnsi" w:hAnsiTheme="majorHAnsi"/>
              <w:b/>
              <w:sz w:val="16"/>
            </w:rPr>
          </w:pPr>
        </w:p>
        <w:p w14:paraId="58D7BB51" w14:textId="2365690B" w:rsidR="00171181" w:rsidRPr="001F2803" w:rsidRDefault="00A47E59" w:rsidP="00661B90">
          <w:pPr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Cath</w:t>
          </w:r>
          <w:r w:rsidR="007F09A0">
            <w:rPr>
              <w:rFonts w:asciiTheme="majorHAnsi" w:hAnsiTheme="majorHAnsi"/>
              <w:b/>
              <w:sz w:val="16"/>
            </w:rPr>
            <w:t>erine A.</w:t>
          </w:r>
          <w:r>
            <w:rPr>
              <w:rFonts w:asciiTheme="majorHAnsi" w:hAnsiTheme="majorHAnsi"/>
              <w:b/>
              <w:sz w:val="16"/>
            </w:rPr>
            <w:t xml:space="preserve"> Stankard</w:t>
          </w:r>
        </w:p>
        <w:p w14:paraId="6739E512" w14:textId="20EF42E1" w:rsidR="00171181" w:rsidRDefault="00A47E59" w:rsidP="00661B90">
          <w:pPr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Director of Teaching and Learning</w:t>
          </w:r>
        </w:p>
        <w:p w14:paraId="58E5213F" w14:textId="77777777" w:rsidR="008242FB" w:rsidRPr="001F2803" w:rsidRDefault="008242FB" w:rsidP="00661B90">
          <w:pPr>
            <w:rPr>
              <w:rFonts w:asciiTheme="minorHAnsi" w:hAnsiTheme="minorHAnsi"/>
              <w:sz w:val="16"/>
            </w:rPr>
          </w:pPr>
        </w:p>
        <w:p w14:paraId="261E9364" w14:textId="77777777" w:rsidR="008242FB" w:rsidRDefault="008242FB" w:rsidP="008242FB">
          <w:pPr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Delbert Peavey</w:t>
          </w:r>
        </w:p>
        <w:p w14:paraId="4B2B57E5" w14:textId="3021B497" w:rsidR="00171181" w:rsidRPr="00787A45" w:rsidRDefault="008242FB" w:rsidP="008242FB">
          <w:pPr>
            <w:rPr>
              <w:sz w:val="16"/>
            </w:rPr>
          </w:pPr>
          <w:r>
            <w:rPr>
              <w:rFonts w:asciiTheme="minorHAnsi" w:hAnsiTheme="minorHAnsi"/>
              <w:sz w:val="16"/>
            </w:rPr>
            <w:t>Director of Special Services</w:t>
          </w:r>
        </w:p>
        <w:p w14:paraId="20AA6285" w14:textId="4A1350B9" w:rsidR="00171181" w:rsidRPr="00F03290" w:rsidRDefault="00171181" w:rsidP="00A47E59">
          <w:pPr>
            <w:rPr>
              <w:rFonts w:asciiTheme="minorHAnsi" w:hAnsiTheme="minorHAnsi"/>
              <w:sz w:val="16"/>
            </w:rPr>
          </w:pPr>
        </w:p>
      </w:tc>
      <w:tc>
        <w:tcPr>
          <w:tcW w:w="4301" w:type="dxa"/>
          <w:tcBorders>
            <w:bottom w:val="nil"/>
          </w:tcBorders>
          <w:shd w:val="clear" w:color="auto" w:fill="auto"/>
          <w:vAlign w:val="center"/>
        </w:tcPr>
        <w:p w14:paraId="439251F9" w14:textId="0EA0C50A" w:rsidR="00171181" w:rsidRPr="00787A45" w:rsidRDefault="00171181" w:rsidP="00787A45">
          <w:pPr>
            <w:pStyle w:val="Footer"/>
            <w:jc w:val="center"/>
            <w:rPr>
              <w:rFonts w:ascii="Georgia Bold" w:hAnsi="Georgia Bold"/>
              <w:caps/>
              <w:sz w:val="28"/>
            </w:rPr>
          </w:pPr>
          <w:r>
            <w:rPr>
              <w:rFonts w:ascii="Georgia Bold" w:hAnsi="Georgia Bold"/>
              <w:caps/>
              <w:noProof/>
              <w:sz w:val="28"/>
            </w:rPr>
            <w:drawing>
              <wp:inline distT="0" distB="0" distL="0" distR="0" wp14:anchorId="48B3D724" wp14:editId="105C9966">
                <wp:extent cx="2518731" cy="6613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Hea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0578" cy="674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DD7616" w14:textId="77777777" w:rsidR="00171181" w:rsidRPr="00C26809" w:rsidRDefault="00171181" w:rsidP="00787A45">
          <w:pPr>
            <w:pStyle w:val="Footer"/>
            <w:jc w:val="center"/>
            <w:rPr>
              <w:rFonts w:ascii="Georgia Bold" w:hAnsi="Georgia Bold"/>
              <w:caps/>
              <w:sz w:val="16"/>
              <w:szCs w:val="16"/>
            </w:rPr>
          </w:pPr>
        </w:p>
        <w:p w14:paraId="5F5F8623" w14:textId="77777777" w:rsidR="00171181" w:rsidRPr="00661B90" w:rsidRDefault="00171181" w:rsidP="00787A45">
          <w:pPr>
            <w:pStyle w:val="Footer"/>
            <w:jc w:val="center"/>
            <w:rPr>
              <w:rFonts w:asciiTheme="majorHAnsi" w:hAnsiTheme="majorHAnsi"/>
              <w:b/>
              <w:caps/>
              <w:sz w:val="22"/>
            </w:rPr>
          </w:pPr>
          <w:r w:rsidRPr="00661B90">
            <w:rPr>
              <w:rFonts w:asciiTheme="majorHAnsi" w:hAnsiTheme="majorHAnsi"/>
              <w:b/>
              <w:caps/>
              <w:sz w:val="22"/>
            </w:rPr>
            <w:t>Cape Elizabeth Schools</w:t>
          </w:r>
        </w:p>
        <w:p w14:paraId="6EA9CDE5" w14:textId="77777777" w:rsidR="00171181" w:rsidRPr="00661B90" w:rsidRDefault="00171181" w:rsidP="00787A45">
          <w:pPr>
            <w:pStyle w:val="Footer"/>
            <w:jc w:val="center"/>
            <w:rPr>
              <w:rFonts w:asciiTheme="minorHAnsi" w:hAnsiTheme="minorHAnsi"/>
              <w:sz w:val="18"/>
            </w:rPr>
          </w:pPr>
          <w:r w:rsidRPr="00661B90">
            <w:rPr>
              <w:rFonts w:asciiTheme="minorHAnsi" w:hAnsiTheme="minorHAnsi"/>
              <w:sz w:val="18"/>
            </w:rPr>
            <w:t>320 Ocean House Road</w:t>
          </w:r>
        </w:p>
        <w:p w14:paraId="034CBA96" w14:textId="77777777" w:rsidR="00171181" w:rsidRPr="00661B90" w:rsidRDefault="00171181" w:rsidP="00787A45">
          <w:pPr>
            <w:pStyle w:val="Footer"/>
            <w:jc w:val="center"/>
            <w:rPr>
              <w:rFonts w:asciiTheme="minorHAnsi" w:hAnsiTheme="minorHAnsi"/>
              <w:sz w:val="18"/>
            </w:rPr>
          </w:pPr>
          <w:r w:rsidRPr="00661B90">
            <w:rPr>
              <w:rFonts w:asciiTheme="minorHAnsi" w:hAnsiTheme="minorHAnsi"/>
              <w:sz w:val="18"/>
            </w:rPr>
            <w:t>P.O. Box 6267</w:t>
          </w:r>
        </w:p>
        <w:p w14:paraId="319ED1A7" w14:textId="77777777" w:rsidR="00171181" w:rsidRPr="00661B90" w:rsidRDefault="00171181" w:rsidP="00787A45">
          <w:pPr>
            <w:pStyle w:val="Footer"/>
            <w:jc w:val="center"/>
            <w:rPr>
              <w:rFonts w:asciiTheme="minorHAnsi" w:hAnsiTheme="minorHAnsi"/>
              <w:sz w:val="18"/>
            </w:rPr>
          </w:pPr>
          <w:r w:rsidRPr="00661B90">
            <w:rPr>
              <w:rFonts w:asciiTheme="minorHAnsi" w:hAnsiTheme="minorHAnsi"/>
              <w:sz w:val="18"/>
            </w:rPr>
            <w:t>Cape Elizabeth, Maine 04107</w:t>
          </w:r>
        </w:p>
        <w:p w14:paraId="3A2513CB" w14:textId="59C00DCA" w:rsidR="00171181" w:rsidRPr="005C58A6" w:rsidRDefault="00171181" w:rsidP="005C58A6">
          <w:pPr>
            <w:pStyle w:val="Footer"/>
            <w:jc w:val="center"/>
            <w:rPr>
              <w:rFonts w:asciiTheme="minorHAnsi" w:hAnsiTheme="minorHAnsi"/>
              <w:sz w:val="18"/>
            </w:rPr>
          </w:pPr>
          <w:r w:rsidRPr="00661B90">
            <w:rPr>
              <w:rFonts w:asciiTheme="minorHAnsi" w:hAnsiTheme="minorHAnsi"/>
              <w:sz w:val="18"/>
            </w:rPr>
            <w:t>Phone: (207) 799-2217    Fax:  (207) 799-2914</w:t>
          </w:r>
        </w:p>
      </w:tc>
      <w:tc>
        <w:tcPr>
          <w:tcW w:w="2680" w:type="dxa"/>
          <w:tcBorders>
            <w:bottom w:val="nil"/>
          </w:tcBorders>
          <w:shd w:val="clear" w:color="auto" w:fill="auto"/>
          <w:vAlign w:val="bottom"/>
        </w:tcPr>
        <w:p w14:paraId="3B752398" w14:textId="4240A360" w:rsidR="00171181" w:rsidRPr="00661B90" w:rsidRDefault="002F57A7" w:rsidP="00787A45">
          <w:pPr>
            <w:pStyle w:val="Heading2"/>
            <w:jc w:val="right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sz w:val="16"/>
            </w:rPr>
            <w:t xml:space="preserve">Donna H. </w:t>
          </w:r>
          <w:proofErr w:type="spellStart"/>
          <w:r>
            <w:rPr>
              <w:rFonts w:asciiTheme="majorHAnsi" w:hAnsiTheme="majorHAnsi"/>
              <w:sz w:val="16"/>
            </w:rPr>
            <w:t>Wolfrom</w:t>
          </w:r>
          <w:proofErr w:type="spellEnd"/>
          <w:r w:rsidR="00AA7B53">
            <w:rPr>
              <w:rFonts w:asciiTheme="majorHAnsi" w:hAnsiTheme="majorHAnsi"/>
              <w:sz w:val="16"/>
            </w:rPr>
            <w:t xml:space="preserve">, </w:t>
          </w:r>
          <w:proofErr w:type="spellStart"/>
          <w:r>
            <w:rPr>
              <w:rFonts w:asciiTheme="majorHAnsi" w:hAnsiTheme="majorHAnsi"/>
              <w:sz w:val="16"/>
            </w:rPr>
            <w:t>Ed.D</w:t>
          </w:r>
          <w:proofErr w:type="spellEnd"/>
          <w:r>
            <w:rPr>
              <w:rFonts w:asciiTheme="majorHAnsi" w:hAnsiTheme="majorHAnsi"/>
              <w:sz w:val="16"/>
            </w:rPr>
            <w:t>.</w:t>
          </w:r>
        </w:p>
        <w:p w14:paraId="776BFBFE" w14:textId="0465B623" w:rsidR="00171181" w:rsidRDefault="00171181" w:rsidP="00CF497F">
          <w:pPr>
            <w:pStyle w:val="Heading3"/>
            <w:jc w:val="right"/>
            <w:rPr>
              <w:rFonts w:asciiTheme="minorHAnsi" w:hAnsiTheme="minorHAnsi"/>
              <w:i w:val="0"/>
              <w:sz w:val="16"/>
            </w:rPr>
          </w:pPr>
          <w:r w:rsidRPr="00661B90">
            <w:rPr>
              <w:rFonts w:asciiTheme="minorHAnsi" w:hAnsiTheme="minorHAnsi"/>
              <w:i w:val="0"/>
              <w:sz w:val="16"/>
            </w:rPr>
            <w:t>Superintendent of Schools</w:t>
          </w:r>
        </w:p>
        <w:p w14:paraId="07A7A9C5" w14:textId="0F97BEF4" w:rsidR="00C70B0F" w:rsidRPr="00C70B0F" w:rsidRDefault="00810D2E" w:rsidP="00A47E59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D0662F">
            <w:rPr>
              <w:rFonts w:asciiTheme="minorHAnsi" w:hAnsiTheme="minorHAnsi"/>
              <w:spacing w:val="-2"/>
              <w:sz w:val="16"/>
            </w:rPr>
            <w:t>.</w:t>
          </w:r>
        </w:p>
      </w:tc>
    </w:tr>
  </w:tbl>
  <w:p w14:paraId="22491AE2" w14:textId="77777777" w:rsidR="00171181" w:rsidRDefault="00171181" w:rsidP="00787A45">
    <w:pPr>
      <w:tabs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96D5B"/>
    <w:multiLevelType w:val="hybridMultilevel"/>
    <w:tmpl w:val="F59C19A8"/>
    <w:lvl w:ilvl="0" w:tplc="8C28497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0AB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0E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64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C7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68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E5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AF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69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C7E47"/>
    <w:multiLevelType w:val="hybridMultilevel"/>
    <w:tmpl w:val="8C02CF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048C2"/>
    <w:multiLevelType w:val="multilevel"/>
    <w:tmpl w:val="32E4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A3605"/>
    <w:multiLevelType w:val="hybridMultilevel"/>
    <w:tmpl w:val="235CE6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3E07"/>
    <w:multiLevelType w:val="multilevel"/>
    <w:tmpl w:val="BAC4A29E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11C63"/>
    <w:multiLevelType w:val="hybridMultilevel"/>
    <w:tmpl w:val="681C735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B33AC"/>
    <w:multiLevelType w:val="multilevel"/>
    <w:tmpl w:val="32E4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66935"/>
    <w:multiLevelType w:val="hybridMultilevel"/>
    <w:tmpl w:val="E4181E70"/>
    <w:lvl w:ilvl="0" w:tplc="456A5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27C82"/>
    <w:multiLevelType w:val="hybridMultilevel"/>
    <w:tmpl w:val="BF4EB3AC"/>
    <w:lvl w:ilvl="0" w:tplc="0019040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A3F4C"/>
    <w:multiLevelType w:val="hybridMultilevel"/>
    <w:tmpl w:val="F1840A38"/>
    <w:lvl w:ilvl="0" w:tplc="48FEB26C">
      <w:start w:val="1"/>
      <w:numFmt w:val="lowerLetter"/>
      <w:lvlText w:val="%1)"/>
      <w:lvlJc w:val="left"/>
      <w:pPr>
        <w:tabs>
          <w:tab w:val="num" w:pos="720"/>
        </w:tabs>
        <w:ind w:left="864" w:hanging="50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533E0"/>
    <w:multiLevelType w:val="hybridMultilevel"/>
    <w:tmpl w:val="8C30B430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C03D7"/>
    <w:multiLevelType w:val="hybridMultilevel"/>
    <w:tmpl w:val="F8069D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E5CA1"/>
    <w:multiLevelType w:val="hybridMultilevel"/>
    <w:tmpl w:val="BAC4A29E"/>
    <w:lvl w:ilvl="0" w:tplc="C0DA672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F61D1"/>
    <w:multiLevelType w:val="multilevel"/>
    <w:tmpl w:val="8C30B43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30C80"/>
    <w:multiLevelType w:val="hybridMultilevel"/>
    <w:tmpl w:val="9DB81A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4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E2"/>
    <w:rsid w:val="00091084"/>
    <w:rsid w:val="000A2472"/>
    <w:rsid w:val="000B2BA0"/>
    <w:rsid w:val="000D499B"/>
    <w:rsid w:val="000F0B4E"/>
    <w:rsid w:val="00157648"/>
    <w:rsid w:val="0016093D"/>
    <w:rsid w:val="00164A85"/>
    <w:rsid w:val="00171181"/>
    <w:rsid w:val="00185C87"/>
    <w:rsid w:val="00196B97"/>
    <w:rsid w:val="001B52D0"/>
    <w:rsid w:val="001D71A8"/>
    <w:rsid w:val="001E29DE"/>
    <w:rsid w:val="002268E2"/>
    <w:rsid w:val="002466DA"/>
    <w:rsid w:val="00290940"/>
    <w:rsid w:val="002E0B65"/>
    <w:rsid w:val="002E0FEF"/>
    <w:rsid w:val="002E2159"/>
    <w:rsid w:val="002F57A7"/>
    <w:rsid w:val="0034340E"/>
    <w:rsid w:val="0038368F"/>
    <w:rsid w:val="003E19D8"/>
    <w:rsid w:val="00436BB7"/>
    <w:rsid w:val="004478EB"/>
    <w:rsid w:val="00501594"/>
    <w:rsid w:val="0058779D"/>
    <w:rsid w:val="005C58A6"/>
    <w:rsid w:val="005F56C4"/>
    <w:rsid w:val="006428C0"/>
    <w:rsid w:val="00654443"/>
    <w:rsid w:val="00661B90"/>
    <w:rsid w:val="0072562D"/>
    <w:rsid w:val="00737650"/>
    <w:rsid w:val="00787A45"/>
    <w:rsid w:val="007B2B73"/>
    <w:rsid w:val="007C50BF"/>
    <w:rsid w:val="007C59F3"/>
    <w:rsid w:val="007D6C76"/>
    <w:rsid w:val="007E1917"/>
    <w:rsid w:val="007E2A27"/>
    <w:rsid w:val="007F09A0"/>
    <w:rsid w:val="00810D2E"/>
    <w:rsid w:val="0081126E"/>
    <w:rsid w:val="008242FB"/>
    <w:rsid w:val="00834247"/>
    <w:rsid w:val="00877189"/>
    <w:rsid w:val="0089000E"/>
    <w:rsid w:val="008B0E5A"/>
    <w:rsid w:val="008C3603"/>
    <w:rsid w:val="00995C88"/>
    <w:rsid w:val="009B0F5D"/>
    <w:rsid w:val="00A47E59"/>
    <w:rsid w:val="00A52D47"/>
    <w:rsid w:val="00AA7B53"/>
    <w:rsid w:val="00AB38E5"/>
    <w:rsid w:val="00AE77D7"/>
    <w:rsid w:val="00AE7D08"/>
    <w:rsid w:val="00B17CCE"/>
    <w:rsid w:val="00B2160C"/>
    <w:rsid w:val="00B51929"/>
    <w:rsid w:val="00B53B75"/>
    <w:rsid w:val="00B63A01"/>
    <w:rsid w:val="00BD10F7"/>
    <w:rsid w:val="00C26809"/>
    <w:rsid w:val="00C51F8B"/>
    <w:rsid w:val="00C61215"/>
    <w:rsid w:val="00C65065"/>
    <w:rsid w:val="00C70B0F"/>
    <w:rsid w:val="00CF497F"/>
    <w:rsid w:val="00D2363F"/>
    <w:rsid w:val="00D970A8"/>
    <w:rsid w:val="00DD51A4"/>
    <w:rsid w:val="00EE54FF"/>
    <w:rsid w:val="00F03290"/>
    <w:rsid w:val="00F41F81"/>
    <w:rsid w:val="00F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05B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Engravers MT" w:hAnsi="Engravers MT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color w:val="99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240"/>
      </w:tabs>
      <w:ind w:left="-90"/>
      <w:jc w:val="both"/>
    </w:pPr>
    <w:rPr>
      <w:rFonts w:ascii="Times" w:hAnsi="Time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503F1F"/>
    <w:pPr>
      <w:spacing w:after="120"/>
      <w:ind w:left="360"/>
    </w:pPr>
  </w:style>
  <w:style w:type="table" w:styleId="TableGrid">
    <w:name w:val="Table Grid"/>
    <w:basedOn w:val="TableNormal"/>
    <w:rsid w:val="0015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3D0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418E4"/>
    <w:pPr>
      <w:spacing w:before="100" w:beforeAutospacing="1" w:after="115"/>
    </w:pPr>
    <w:rPr>
      <w:rFonts w:ascii="Times" w:eastAsia="Times" w:hAnsi="Times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03290"/>
  </w:style>
  <w:style w:type="paragraph" w:styleId="ListParagraph">
    <w:name w:val="List Paragraph"/>
    <w:basedOn w:val="Normal"/>
    <w:uiPriority w:val="34"/>
    <w:qFormat/>
    <w:rsid w:val="00B2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F4144-2FC5-2448-8320-6A0FF50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1996</vt:lpstr>
    </vt:vector>
  </TitlesOfParts>
  <Company>Cape Elizabeth School Dept.</Company>
  <LinksUpToDate>false</LinksUpToDate>
  <CharactersWithSpaces>972</CharactersWithSpaces>
  <SharedDoc>false</SharedDoc>
  <HLinks>
    <vt:vector size="6" baseType="variant">
      <vt:variant>
        <vt:i4>5308493</vt:i4>
      </vt:variant>
      <vt:variant>
        <vt:i4>2462</vt:i4>
      </vt:variant>
      <vt:variant>
        <vt:i4>1025</vt:i4>
      </vt:variant>
      <vt:variant>
        <vt:i4>1</vt:i4>
      </vt:variant>
      <vt:variant>
        <vt:lpwstr>Cape 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1996</dc:title>
  <dc:subject/>
  <dc:creator>BUSINESS OFFICE</dc:creator>
  <cp:keywords/>
  <cp:lastModifiedBy>Microsoft Office User</cp:lastModifiedBy>
  <cp:revision>2</cp:revision>
  <cp:lastPrinted>2018-12-17T13:17:00Z</cp:lastPrinted>
  <dcterms:created xsi:type="dcterms:W3CDTF">2018-12-17T13:38:00Z</dcterms:created>
  <dcterms:modified xsi:type="dcterms:W3CDTF">2018-12-17T13:38:00Z</dcterms:modified>
</cp:coreProperties>
</file>